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38F9A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杨新萍同志个人基本情况</w:t>
      </w:r>
    </w:p>
    <w:p w14:paraId="12FB373C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74E4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杨新萍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女</w:t>
      </w:r>
      <w:r>
        <w:rPr>
          <w:rFonts w:hint="eastAsia" w:ascii="仿宋" w:hAnsi="仿宋" w:eastAsia="仿宋"/>
          <w:sz w:val="32"/>
          <w:szCs w:val="32"/>
        </w:rPr>
        <w:t>，汉族，4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岁，现任三门峡市住房公积金管理中心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办公室主任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近年来</w:t>
      </w:r>
      <w:r>
        <w:rPr>
          <w:rFonts w:hint="eastAsia" w:ascii="仿宋" w:hAnsi="仿宋" w:eastAsia="仿宋"/>
          <w:sz w:val="32"/>
          <w:szCs w:val="32"/>
        </w:rPr>
        <w:t>一是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始终坚持围绕中心、服务大局，统筹协调各项工作，在服务领导决策、保障内部运转中积极建言献策，以高效服务保障中心政令畅通，运转高效。二是牵头负责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中心文明创建工作，在省级文明单位复检中心顺利通过验收，中心连续7保持省级文明单位荣誉称号。二是负责中心体检评估系统建设，已顺利通过验收并投入使用，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有效提升了中心的综合管理水平。三是负责中心档案数字化建设，对所有存量档案进行数字化加工并实现与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电子档案系统的挂接，提升了中心的档案电子化水平。四是负责中心宣传工作，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多篇稿件在“学习强国”平台上刊发，年均在《三门峡日报》、三门峡电视台发表稿件30余篇，显著提升了中心的社会影响力和美誉度。</w:t>
      </w:r>
    </w:p>
    <w:p w14:paraId="17C8A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p w14:paraId="4A43DE3B">
      <w:pPr>
        <w:spacing w:line="600" w:lineRule="exact"/>
        <w:ind w:firstLine="56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BE"/>
    <w:rsid w:val="006A7384"/>
    <w:rsid w:val="00C81DBE"/>
    <w:rsid w:val="00DA355A"/>
    <w:rsid w:val="00F619B6"/>
    <w:rsid w:val="19FB7CD0"/>
    <w:rsid w:val="21A9199C"/>
    <w:rsid w:val="54915E8F"/>
    <w:rsid w:val="6F734DE5"/>
    <w:rsid w:val="74E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333</Characters>
  <Lines>3</Lines>
  <Paragraphs>1</Paragraphs>
  <TotalTime>24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2025-05-22T10:41:00Z</dcterms:created>
  <dc:creator>Administrator</dc:creator>
  <cp:lastModifiedBy>海鸥</cp:lastModifiedBy>
  <dcterms:modified xsi:type="dcterms:W3CDTF">2026-03-24T07:46:52Z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eyJoZGlkIjoiZjY4OWQ0ZTVhM2ZkMTVmY2U4NjE0NGM4MWFmYmRjYTUiLCJ1c2VySWQiOiIzOTg5ODUwNDIifQ==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1094ED470A804F6096EB0267C03BA91D_13</vt:lpwstr>
  </property>
</Properties>
</file>