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B8" w:rsidRPr="008841B4" w:rsidRDefault="00011BB8" w:rsidP="003719DE">
      <w:pPr>
        <w:spacing w:line="220" w:lineRule="atLeast"/>
        <w:jc w:val="center"/>
        <w:rPr>
          <w:rFonts w:ascii="方正小标宋简体" w:eastAsia="方正小标宋简体" w:hAnsi="黑体"/>
          <w:sz w:val="32"/>
          <w:szCs w:val="32"/>
        </w:rPr>
      </w:pPr>
      <w:r w:rsidRPr="008841B4">
        <w:rPr>
          <w:rFonts w:ascii="方正小标宋简体" w:eastAsia="方正小标宋简体" w:hAnsi="黑体" w:hint="eastAsia"/>
          <w:sz w:val="32"/>
          <w:szCs w:val="32"/>
        </w:rPr>
        <w:t>三门峡市住房公积金管理中心</w:t>
      </w:r>
    </w:p>
    <w:p w:rsidR="00011BB8" w:rsidRPr="008841B4" w:rsidRDefault="006A3CD9" w:rsidP="00011BB8">
      <w:pPr>
        <w:jc w:val="center"/>
        <w:rPr>
          <w:rFonts w:ascii="方正小标宋简体" w:eastAsia="方正小标宋简体" w:hAnsiTheme="minorEastAsia"/>
          <w:sz w:val="32"/>
          <w:szCs w:val="32"/>
        </w:rPr>
      </w:pPr>
      <w:r>
        <w:rPr>
          <w:rFonts w:ascii="方正小标宋简体" w:eastAsia="方正小标宋简体" w:hAnsiTheme="minorEastAsia" w:hint="eastAsia"/>
          <w:sz w:val="32"/>
          <w:szCs w:val="32"/>
        </w:rPr>
        <w:t>门户网站运维服务</w:t>
      </w:r>
      <w:r w:rsidR="008841B4" w:rsidRPr="008841B4">
        <w:rPr>
          <w:rFonts w:ascii="方正小标宋简体" w:eastAsia="方正小标宋简体" w:hAnsiTheme="minorEastAsia" w:hint="eastAsia"/>
          <w:sz w:val="32"/>
          <w:szCs w:val="32"/>
        </w:rPr>
        <w:t>采购需求</w:t>
      </w:r>
    </w:p>
    <w:p w:rsidR="00011BB8" w:rsidRPr="006A3CD9" w:rsidRDefault="00011BB8" w:rsidP="006A3CD9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6A3CD9">
        <w:rPr>
          <w:rFonts w:ascii="仿宋" w:eastAsia="仿宋" w:hAnsi="仿宋" w:hint="eastAsia"/>
          <w:sz w:val="32"/>
          <w:szCs w:val="32"/>
        </w:rPr>
        <w:t>一、服务内容：三门峡市住房公积金管理中心</w:t>
      </w:r>
      <w:r w:rsidR="006A3CD9" w:rsidRPr="006A3CD9">
        <w:rPr>
          <w:rFonts w:ascii="仿宋" w:eastAsia="仿宋" w:hAnsi="仿宋" w:hint="eastAsia"/>
          <w:color w:val="000000"/>
          <w:sz w:val="32"/>
          <w:szCs w:val="32"/>
        </w:rPr>
        <w:t>门户网站运维服务</w:t>
      </w:r>
    </w:p>
    <w:p w:rsidR="00B834F2" w:rsidRDefault="006A3CD9" w:rsidP="00B834F2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6A3CD9">
        <w:rPr>
          <w:rFonts w:ascii="仿宋" w:eastAsia="仿宋" w:hAnsi="仿宋" w:hint="eastAsia"/>
          <w:sz w:val="32"/>
          <w:szCs w:val="32"/>
        </w:rPr>
        <w:t>二</w:t>
      </w:r>
      <w:r w:rsidR="00011BB8" w:rsidRPr="006A3CD9">
        <w:rPr>
          <w:rFonts w:ascii="仿宋" w:eastAsia="仿宋" w:hAnsi="仿宋" w:hint="eastAsia"/>
          <w:sz w:val="32"/>
          <w:szCs w:val="32"/>
        </w:rPr>
        <w:t>、服务</w:t>
      </w:r>
      <w:r w:rsidRPr="006A3CD9">
        <w:rPr>
          <w:rFonts w:ascii="仿宋" w:eastAsia="仿宋" w:hAnsi="仿宋" w:hint="eastAsia"/>
          <w:sz w:val="32"/>
          <w:szCs w:val="32"/>
        </w:rPr>
        <w:t>标准：</w:t>
      </w:r>
    </w:p>
    <w:p w:rsidR="006A3CD9" w:rsidRPr="006A3CD9" w:rsidRDefault="006A3CD9" w:rsidP="00B834F2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6A3CD9">
        <w:rPr>
          <w:rFonts w:ascii="仿宋" w:eastAsia="仿宋" w:hAnsi="仿宋" w:hint="eastAsia"/>
          <w:sz w:val="32"/>
          <w:szCs w:val="32"/>
        </w:rPr>
        <w:t>对中心</w:t>
      </w:r>
      <w:r w:rsidR="00C25348">
        <w:rPr>
          <w:rFonts w:ascii="仿宋" w:eastAsia="仿宋" w:hAnsi="仿宋" w:hint="eastAsia"/>
          <w:sz w:val="32"/>
          <w:szCs w:val="32"/>
        </w:rPr>
        <w:t>政府统一集约化建设</w:t>
      </w:r>
      <w:r w:rsidRPr="006A3CD9">
        <w:rPr>
          <w:rFonts w:ascii="仿宋" w:eastAsia="仿宋" w:hAnsi="仿宋" w:hint="eastAsia"/>
          <w:sz w:val="32"/>
          <w:szCs w:val="32"/>
        </w:rPr>
        <w:t>门户网站</w:t>
      </w:r>
      <w:r w:rsidR="00C25348">
        <w:rPr>
          <w:rFonts w:ascii="仿宋" w:eastAsia="仿宋" w:hAnsi="仿宋" w:hint="eastAsia"/>
          <w:sz w:val="32"/>
          <w:szCs w:val="32"/>
        </w:rPr>
        <w:t>（网址</w:t>
      </w:r>
      <w:r w:rsidR="00C25348" w:rsidRPr="00C25348">
        <w:rPr>
          <w:rFonts w:ascii="仿宋" w:eastAsia="仿宋" w:hAnsi="仿宋"/>
          <w:sz w:val="32"/>
          <w:szCs w:val="32"/>
        </w:rPr>
        <w:t>http://gjj.smx.gov.cn</w:t>
      </w:r>
      <w:r w:rsidR="00C25348">
        <w:rPr>
          <w:rFonts w:ascii="仿宋" w:eastAsia="仿宋" w:hAnsi="仿宋"/>
          <w:sz w:val="32"/>
          <w:szCs w:val="32"/>
        </w:rPr>
        <w:t>）</w:t>
      </w:r>
      <w:r w:rsidRPr="006A3CD9">
        <w:rPr>
          <w:rFonts w:ascii="仿宋" w:eastAsia="仿宋" w:hAnsi="仿宋"/>
          <w:sz w:val="32"/>
          <w:szCs w:val="32"/>
        </w:rPr>
        <w:t>进行日常运维服务，</w:t>
      </w:r>
      <w:r w:rsidRPr="006A3CD9">
        <w:rPr>
          <w:rFonts w:ascii="仿宋" w:eastAsia="仿宋" w:hAnsi="仿宋" w:hint="eastAsia"/>
          <w:sz w:val="32"/>
          <w:szCs w:val="32"/>
        </w:rPr>
        <w:t>实现统一标准体系、统一技术平台、统一安全防护、统一运维监管，推进数据融通、服务融通、应用融通等。具体如下：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3"/>
        <w:gridCol w:w="4187"/>
        <w:gridCol w:w="2329"/>
      </w:tblGrid>
      <w:tr w:rsidR="006A3CD9" w:rsidTr="00BC4DA0">
        <w:trPr>
          <w:trHeight w:val="23"/>
        </w:trPr>
        <w:tc>
          <w:tcPr>
            <w:tcW w:w="117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CD9" w:rsidRPr="00B834F2" w:rsidRDefault="006A3CD9" w:rsidP="00BC4DA0">
            <w:pPr>
              <w:pStyle w:val="a7"/>
              <w:ind w:firstLine="0"/>
              <w:jc w:val="center"/>
              <w:rPr>
                <w:rFonts w:ascii="仿宋" w:eastAsia="仿宋" w:hAnsi="仿宋" w:cs="仿宋_GB2312"/>
                <w:b/>
                <w:bCs/>
                <w:sz w:val="30"/>
                <w:szCs w:val="30"/>
              </w:rPr>
            </w:pPr>
            <w:r w:rsidRPr="00B834F2">
              <w:rPr>
                <w:rFonts w:ascii="仿宋" w:eastAsia="仿宋" w:hAnsi="仿宋" w:cs="仿宋_GB2312"/>
                <w:b/>
                <w:bCs/>
                <w:sz w:val="30"/>
                <w:szCs w:val="30"/>
              </w:rPr>
              <w:t>服务类别</w:t>
            </w:r>
          </w:p>
        </w:tc>
        <w:tc>
          <w:tcPr>
            <w:tcW w:w="245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CD9" w:rsidRPr="00B834F2" w:rsidRDefault="006A3CD9" w:rsidP="00BC4DA0">
            <w:pPr>
              <w:pStyle w:val="a7"/>
              <w:ind w:firstLine="0"/>
              <w:jc w:val="center"/>
              <w:rPr>
                <w:rFonts w:ascii="仿宋" w:eastAsia="仿宋" w:hAnsi="仿宋" w:cs="仿宋_GB2312"/>
                <w:b/>
                <w:bCs/>
                <w:sz w:val="30"/>
                <w:szCs w:val="30"/>
              </w:rPr>
            </w:pPr>
            <w:r w:rsidRPr="00B834F2">
              <w:rPr>
                <w:rFonts w:ascii="仿宋" w:eastAsia="仿宋" w:hAnsi="仿宋" w:cs="仿宋_GB2312"/>
                <w:b/>
                <w:bCs/>
                <w:sz w:val="30"/>
                <w:szCs w:val="30"/>
              </w:rPr>
              <w:t>明细</w:t>
            </w:r>
          </w:p>
        </w:tc>
        <w:tc>
          <w:tcPr>
            <w:tcW w:w="136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A3CD9" w:rsidRPr="00B834F2" w:rsidRDefault="006A3CD9" w:rsidP="00BC4DA0">
            <w:pPr>
              <w:pStyle w:val="a7"/>
              <w:ind w:firstLine="0"/>
              <w:jc w:val="center"/>
              <w:rPr>
                <w:rFonts w:ascii="仿宋" w:eastAsia="仿宋" w:hAnsi="仿宋" w:cs="仿宋_GB2312"/>
                <w:b/>
                <w:bCs/>
                <w:sz w:val="30"/>
                <w:szCs w:val="30"/>
              </w:rPr>
            </w:pPr>
            <w:r w:rsidRPr="00B834F2">
              <w:rPr>
                <w:rFonts w:ascii="仿宋" w:eastAsia="仿宋" w:hAnsi="仿宋" w:cs="仿宋_GB2312"/>
                <w:b/>
                <w:bCs/>
                <w:sz w:val="30"/>
                <w:szCs w:val="30"/>
              </w:rPr>
              <w:t>备注</w:t>
            </w:r>
          </w:p>
        </w:tc>
      </w:tr>
      <w:tr w:rsidR="006A3CD9" w:rsidTr="00BC4DA0">
        <w:trPr>
          <w:trHeight w:val="23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CD9" w:rsidRPr="00B834F2" w:rsidRDefault="006A3CD9" w:rsidP="00BC4DA0">
            <w:pPr>
              <w:pStyle w:val="a7"/>
              <w:ind w:firstLine="0"/>
              <w:jc w:val="left"/>
              <w:rPr>
                <w:rFonts w:ascii="仿宋" w:eastAsia="仿宋" w:hAnsi="仿宋" w:cs="仿宋_GB2312"/>
                <w:sz w:val="30"/>
                <w:szCs w:val="30"/>
              </w:rPr>
            </w:pPr>
            <w:r w:rsidRPr="00B834F2">
              <w:rPr>
                <w:rFonts w:ascii="仿宋" w:eastAsia="仿宋" w:hAnsi="仿宋" w:cs="仿宋_GB2312"/>
                <w:sz w:val="30"/>
                <w:szCs w:val="30"/>
              </w:rPr>
              <w:t>IPv6维护</w:t>
            </w: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CD9" w:rsidRPr="00B834F2" w:rsidRDefault="006A3CD9" w:rsidP="00BC4DA0">
            <w:pPr>
              <w:pStyle w:val="a7"/>
              <w:ind w:firstLine="0"/>
              <w:jc w:val="left"/>
              <w:rPr>
                <w:rFonts w:ascii="仿宋" w:eastAsia="仿宋" w:hAnsi="仿宋" w:cs="仿宋_GB2312"/>
                <w:sz w:val="30"/>
                <w:szCs w:val="30"/>
              </w:rPr>
            </w:pPr>
            <w:r w:rsidRPr="00B834F2">
              <w:rPr>
                <w:rFonts w:ascii="仿宋" w:eastAsia="仿宋" w:hAnsi="仿宋" w:cs="仿宋_GB2312"/>
                <w:sz w:val="30"/>
                <w:szCs w:val="30"/>
              </w:rPr>
              <w:t>网站IPv6应用维护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A3CD9" w:rsidRPr="00B834F2" w:rsidRDefault="006A3CD9" w:rsidP="00BC4DA0">
            <w:pPr>
              <w:pStyle w:val="a7"/>
              <w:ind w:firstLine="0"/>
              <w:jc w:val="lef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6A3CD9" w:rsidTr="00BC4DA0">
        <w:trPr>
          <w:trHeight w:val="23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A3CD9" w:rsidRPr="00B834F2" w:rsidRDefault="006A3CD9" w:rsidP="00BC4DA0">
            <w:pPr>
              <w:pStyle w:val="a7"/>
              <w:ind w:firstLine="0"/>
              <w:jc w:val="left"/>
              <w:rPr>
                <w:rFonts w:ascii="仿宋" w:eastAsia="仿宋" w:hAnsi="仿宋" w:cs="仿宋_GB2312"/>
                <w:sz w:val="30"/>
                <w:szCs w:val="30"/>
              </w:rPr>
            </w:pPr>
            <w:r w:rsidRPr="00B834F2">
              <w:rPr>
                <w:rFonts w:ascii="仿宋" w:eastAsia="仿宋" w:hAnsi="仿宋" w:cs="仿宋_GB2312"/>
                <w:sz w:val="30"/>
                <w:szCs w:val="30"/>
              </w:rPr>
              <w:t>网站内容监测</w:t>
            </w: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A3CD9" w:rsidRPr="00B834F2" w:rsidRDefault="006A3CD9" w:rsidP="00BC4DA0">
            <w:pPr>
              <w:pStyle w:val="a7"/>
              <w:ind w:firstLine="0"/>
              <w:jc w:val="left"/>
              <w:rPr>
                <w:rFonts w:ascii="仿宋" w:eastAsia="仿宋" w:hAnsi="仿宋" w:cs="仿宋_GB2312"/>
                <w:sz w:val="30"/>
                <w:szCs w:val="30"/>
              </w:rPr>
            </w:pPr>
            <w:r w:rsidRPr="00B834F2">
              <w:rPr>
                <w:rFonts w:ascii="仿宋" w:eastAsia="仿宋" w:hAnsi="仿宋" w:cs="仿宋_GB2312"/>
                <w:sz w:val="30"/>
                <w:szCs w:val="30"/>
              </w:rPr>
              <w:t>监测错别字、不规范表述、死链、伪链等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3CD9" w:rsidRPr="00B834F2" w:rsidRDefault="006A3CD9" w:rsidP="00BC4DA0">
            <w:pPr>
              <w:pStyle w:val="a7"/>
              <w:ind w:firstLine="0"/>
              <w:jc w:val="left"/>
              <w:rPr>
                <w:rFonts w:ascii="仿宋" w:eastAsia="仿宋" w:hAnsi="仿宋" w:cs="仿宋_GB2312"/>
                <w:sz w:val="30"/>
                <w:szCs w:val="30"/>
              </w:rPr>
            </w:pPr>
            <w:r w:rsidRPr="00B834F2">
              <w:rPr>
                <w:rFonts w:ascii="仿宋" w:eastAsia="仿宋" w:hAnsi="仿宋" w:cs="仿宋_GB2312"/>
                <w:sz w:val="30"/>
                <w:szCs w:val="30"/>
              </w:rPr>
              <w:t>日常技术监测+人工定期检查，并针对性指导。</w:t>
            </w:r>
          </w:p>
        </w:tc>
      </w:tr>
      <w:tr w:rsidR="006A3CD9" w:rsidTr="00BC4DA0">
        <w:trPr>
          <w:trHeight w:val="23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A3CD9" w:rsidRPr="00B834F2" w:rsidRDefault="006A3CD9" w:rsidP="00BC4DA0">
            <w:pPr>
              <w:pStyle w:val="a7"/>
              <w:ind w:firstLine="0"/>
              <w:jc w:val="left"/>
              <w:rPr>
                <w:rFonts w:ascii="仿宋" w:eastAsia="仿宋" w:hAnsi="仿宋" w:cs="仿宋_GB2312"/>
                <w:sz w:val="30"/>
                <w:szCs w:val="30"/>
              </w:rPr>
            </w:pPr>
            <w:r w:rsidRPr="00B834F2">
              <w:rPr>
                <w:rFonts w:ascii="仿宋" w:eastAsia="仿宋" w:hAnsi="仿宋" w:cs="仿宋_GB2312"/>
                <w:sz w:val="30"/>
                <w:szCs w:val="30"/>
              </w:rPr>
              <w:t>无障碍和适老化服务维护</w:t>
            </w: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A3CD9" w:rsidRPr="00B834F2" w:rsidRDefault="006A3CD9" w:rsidP="00BC4DA0">
            <w:pPr>
              <w:pStyle w:val="a7"/>
              <w:ind w:firstLine="0"/>
              <w:jc w:val="left"/>
              <w:rPr>
                <w:rFonts w:ascii="仿宋" w:eastAsia="仿宋" w:hAnsi="仿宋" w:cs="仿宋_GB2312"/>
                <w:sz w:val="30"/>
                <w:szCs w:val="30"/>
              </w:rPr>
            </w:pPr>
            <w:r w:rsidRPr="00B834F2">
              <w:rPr>
                <w:rFonts w:ascii="仿宋" w:eastAsia="仿宋" w:hAnsi="仿宋" w:cs="仿宋_GB2312" w:hint="eastAsia"/>
                <w:sz w:val="30"/>
                <w:szCs w:val="30"/>
              </w:rPr>
              <w:t>技术支持及版本升级服务；配合上级部门提出的考核和新标准的改造服务；页面改造优化服务；常态化日常维护服务。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A3CD9" w:rsidRPr="00B834F2" w:rsidRDefault="006A3CD9" w:rsidP="00BC4DA0">
            <w:pPr>
              <w:pStyle w:val="a7"/>
              <w:ind w:firstLine="0"/>
              <w:jc w:val="lef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6A3CD9" w:rsidTr="00BC4DA0">
        <w:trPr>
          <w:trHeight w:val="23"/>
        </w:trPr>
        <w:tc>
          <w:tcPr>
            <w:tcW w:w="1175" w:type="pct"/>
            <w:vAlign w:val="center"/>
          </w:tcPr>
          <w:p w:rsidR="006A3CD9" w:rsidRPr="00B834F2" w:rsidRDefault="006A3CD9" w:rsidP="00BC4DA0">
            <w:pPr>
              <w:pStyle w:val="a7"/>
              <w:ind w:firstLine="0"/>
              <w:jc w:val="left"/>
              <w:rPr>
                <w:rFonts w:ascii="仿宋" w:eastAsia="仿宋" w:hAnsi="仿宋" w:cs="仿宋_GB2312"/>
                <w:sz w:val="30"/>
                <w:szCs w:val="30"/>
              </w:rPr>
            </w:pPr>
            <w:r w:rsidRPr="00B834F2">
              <w:rPr>
                <w:rFonts w:ascii="仿宋" w:eastAsia="仿宋" w:hAnsi="仿宋" w:cs="仿宋_GB2312" w:hint="eastAsia"/>
                <w:sz w:val="30"/>
                <w:szCs w:val="30"/>
              </w:rPr>
              <w:t>定制化开发</w:t>
            </w:r>
          </w:p>
          <w:p w:rsidR="006A3CD9" w:rsidRPr="00B834F2" w:rsidRDefault="006A3CD9" w:rsidP="00BC4DA0">
            <w:pPr>
              <w:pStyle w:val="a7"/>
              <w:ind w:firstLine="0"/>
              <w:jc w:val="lef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457" w:type="pct"/>
            <w:vAlign w:val="center"/>
          </w:tcPr>
          <w:p w:rsidR="006A3CD9" w:rsidRPr="00B834F2" w:rsidRDefault="006A3CD9" w:rsidP="00BC4DA0">
            <w:pPr>
              <w:pStyle w:val="a7"/>
              <w:ind w:firstLine="0"/>
              <w:jc w:val="left"/>
              <w:rPr>
                <w:rFonts w:ascii="仿宋" w:eastAsia="仿宋" w:hAnsi="仿宋" w:cs="仿宋_GB2312"/>
                <w:sz w:val="30"/>
                <w:szCs w:val="30"/>
              </w:rPr>
            </w:pPr>
            <w:r w:rsidRPr="00B834F2">
              <w:rPr>
                <w:rFonts w:ascii="仿宋" w:eastAsia="仿宋" w:hAnsi="仿宋" w:cs="仿宋_GB2312" w:hint="eastAsia"/>
                <w:sz w:val="30"/>
                <w:szCs w:val="30"/>
              </w:rPr>
              <w:t>1、页面开发：</w:t>
            </w:r>
            <w:r w:rsidRPr="00B834F2">
              <w:rPr>
                <w:rFonts w:ascii="仿宋" w:eastAsia="仿宋" w:hAnsi="仿宋" w:cs="仿宋_GB2312"/>
                <w:sz w:val="30"/>
                <w:szCs w:val="30"/>
              </w:rPr>
              <w:t>根据省</w:t>
            </w:r>
            <w:r w:rsidRPr="00B834F2">
              <w:rPr>
                <w:rFonts w:ascii="仿宋" w:eastAsia="仿宋" w:hAnsi="仿宋" w:cs="仿宋_GB2312" w:hint="eastAsia"/>
                <w:sz w:val="30"/>
                <w:szCs w:val="30"/>
              </w:rPr>
              <w:t>、市</w:t>
            </w:r>
            <w:r w:rsidRPr="00B834F2">
              <w:rPr>
                <w:rFonts w:ascii="仿宋" w:eastAsia="仿宋" w:hAnsi="仿宋" w:cs="仿宋_GB2312"/>
                <w:sz w:val="30"/>
                <w:szCs w:val="30"/>
              </w:rPr>
              <w:t>关于网站政务</w:t>
            </w:r>
            <w:r w:rsidRPr="00B834F2">
              <w:rPr>
                <w:rFonts w:ascii="仿宋" w:eastAsia="仿宋" w:hAnsi="仿宋" w:cs="仿宋_GB2312" w:hint="eastAsia"/>
                <w:sz w:val="30"/>
                <w:szCs w:val="30"/>
              </w:rPr>
              <w:t>的</w:t>
            </w:r>
            <w:r w:rsidRPr="00B834F2">
              <w:rPr>
                <w:rFonts w:ascii="仿宋" w:eastAsia="仿宋" w:hAnsi="仿宋" w:cs="仿宋_GB2312"/>
                <w:sz w:val="30"/>
                <w:szCs w:val="30"/>
              </w:rPr>
              <w:t>工作要求添加相关定制化页面</w:t>
            </w:r>
          </w:p>
          <w:p w:rsidR="006A3CD9" w:rsidRPr="00B834F2" w:rsidRDefault="006A3CD9" w:rsidP="00BC4DA0">
            <w:pPr>
              <w:pStyle w:val="a7"/>
              <w:ind w:firstLine="0"/>
              <w:jc w:val="left"/>
              <w:rPr>
                <w:rFonts w:ascii="仿宋" w:eastAsia="仿宋" w:hAnsi="仿宋" w:cs="仿宋_GB2312"/>
                <w:sz w:val="30"/>
                <w:szCs w:val="30"/>
              </w:rPr>
            </w:pPr>
            <w:r w:rsidRPr="00B834F2">
              <w:rPr>
                <w:rFonts w:ascii="仿宋" w:eastAsia="仿宋" w:hAnsi="仿宋" w:cs="仿宋_GB2312" w:hint="eastAsia"/>
                <w:sz w:val="30"/>
                <w:szCs w:val="30"/>
              </w:rPr>
              <w:t>2、系统更新：按照省、市要求</w:t>
            </w:r>
            <w:r w:rsidRPr="00B834F2">
              <w:rPr>
                <w:rFonts w:ascii="仿宋" w:eastAsia="仿宋" w:hAnsi="仿宋" w:cs="仿宋_GB2312"/>
                <w:sz w:val="30"/>
                <w:szCs w:val="30"/>
              </w:rPr>
              <w:t>对网站进行数据接口功能开发（河南省互联互通）</w:t>
            </w:r>
            <w:r w:rsidRPr="00B834F2">
              <w:rPr>
                <w:rFonts w:ascii="仿宋" w:eastAsia="仿宋" w:hAnsi="仿宋" w:cs="仿宋_GB2312" w:hint="eastAsia"/>
                <w:sz w:val="30"/>
                <w:szCs w:val="30"/>
              </w:rPr>
              <w:t>、对功能模块进行增、删、改；对</w:t>
            </w:r>
            <w:r w:rsidRPr="00B834F2">
              <w:rPr>
                <w:rFonts w:ascii="仿宋" w:eastAsia="仿宋" w:hAnsi="仿宋" w:cs="仿宋_GB2312"/>
                <w:sz w:val="30"/>
                <w:szCs w:val="30"/>
              </w:rPr>
              <w:t>网站性能提升（网站静态化前后端改造）</w:t>
            </w:r>
            <w:r w:rsidRPr="00B834F2">
              <w:rPr>
                <w:rFonts w:ascii="仿宋" w:eastAsia="仿宋" w:hAnsi="仿宋" w:cs="仿宋_GB2312" w:hint="eastAsia"/>
                <w:sz w:val="30"/>
                <w:szCs w:val="30"/>
              </w:rPr>
              <w:t>。</w:t>
            </w:r>
          </w:p>
        </w:tc>
        <w:tc>
          <w:tcPr>
            <w:tcW w:w="1367" w:type="pct"/>
            <w:vAlign w:val="center"/>
          </w:tcPr>
          <w:p w:rsidR="006A3CD9" w:rsidRPr="00B834F2" w:rsidRDefault="006A3CD9" w:rsidP="00BC4DA0">
            <w:pPr>
              <w:pStyle w:val="a7"/>
              <w:ind w:firstLine="0"/>
              <w:jc w:val="lef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</w:tbl>
    <w:p w:rsidR="003870F5" w:rsidRPr="00B834F2" w:rsidRDefault="003870F5" w:rsidP="00B834F2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B834F2">
        <w:rPr>
          <w:rFonts w:ascii="仿宋" w:eastAsia="仿宋" w:hAnsi="仿宋" w:hint="eastAsia"/>
          <w:sz w:val="32"/>
          <w:szCs w:val="32"/>
        </w:rPr>
        <w:t>投标人应安排专人提供7*24小时服务，及时处理</w:t>
      </w:r>
      <w:r w:rsidR="006A3CD9" w:rsidRPr="00B834F2">
        <w:rPr>
          <w:rFonts w:ascii="仿宋" w:eastAsia="仿宋" w:hAnsi="仿宋" w:hint="eastAsia"/>
          <w:sz w:val="32"/>
          <w:szCs w:val="32"/>
        </w:rPr>
        <w:t>网站</w:t>
      </w:r>
      <w:r w:rsidRPr="00B834F2">
        <w:rPr>
          <w:rFonts w:ascii="仿宋" w:eastAsia="仿宋" w:hAnsi="仿宋" w:hint="eastAsia"/>
          <w:sz w:val="32"/>
          <w:szCs w:val="32"/>
        </w:rPr>
        <w:t>各类故障及问题，确保中心</w:t>
      </w:r>
      <w:r w:rsidR="006A3CD9" w:rsidRPr="00B834F2">
        <w:rPr>
          <w:rFonts w:ascii="仿宋" w:eastAsia="仿宋" w:hAnsi="仿宋" w:hint="eastAsia"/>
          <w:sz w:val="32"/>
          <w:szCs w:val="32"/>
        </w:rPr>
        <w:t>门户网站安全良好运行</w:t>
      </w:r>
      <w:r w:rsidRPr="00B834F2">
        <w:rPr>
          <w:rFonts w:ascii="仿宋" w:eastAsia="仿宋" w:hAnsi="仿宋" w:hint="eastAsia"/>
          <w:sz w:val="32"/>
          <w:szCs w:val="32"/>
        </w:rPr>
        <w:t>。</w:t>
      </w:r>
    </w:p>
    <w:p w:rsidR="00D97C07" w:rsidRPr="00B834F2" w:rsidRDefault="002060A4" w:rsidP="00B834F2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三</w:t>
      </w:r>
      <w:r>
        <w:rPr>
          <w:rFonts w:ascii="仿宋" w:eastAsia="仿宋" w:hAnsi="仿宋"/>
          <w:sz w:val="32"/>
          <w:szCs w:val="32"/>
        </w:rPr>
        <w:t xml:space="preserve"> </w:t>
      </w:r>
      <w:r w:rsidR="003719DE" w:rsidRPr="00B834F2">
        <w:rPr>
          <w:rFonts w:ascii="仿宋" w:eastAsia="仿宋" w:hAnsi="仿宋" w:hint="eastAsia"/>
          <w:sz w:val="32"/>
          <w:szCs w:val="32"/>
        </w:rPr>
        <w:t>、投标</w:t>
      </w:r>
      <w:r w:rsidR="003870F5" w:rsidRPr="00B834F2">
        <w:rPr>
          <w:rFonts w:ascii="仿宋" w:eastAsia="仿宋" w:hAnsi="仿宋" w:hint="eastAsia"/>
          <w:sz w:val="32"/>
          <w:szCs w:val="32"/>
        </w:rPr>
        <w:t>人</w:t>
      </w:r>
      <w:r w:rsidR="003719DE" w:rsidRPr="00B834F2">
        <w:rPr>
          <w:rFonts w:ascii="仿宋" w:eastAsia="仿宋" w:hAnsi="仿宋" w:hint="eastAsia"/>
          <w:sz w:val="32"/>
          <w:szCs w:val="32"/>
        </w:rPr>
        <w:t>资质及</w:t>
      </w:r>
      <w:r w:rsidR="00D97C07" w:rsidRPr="00B834F2">
        <w:rPr>
          <w:rFonts w:ascii="仿宋" w:eastAsia="仿宋" w:hAnsi="仿宋" w:hint="eastAsia"/>
          <w:sz w:val="32"/>
          <w:szCs w:val="32"/>
        </w:rPr>
        <w:t>材料</w:t>
      </w:r>
      <w:r w:rsidR="003719DE" w:rsidRPr="00B834F2">
        <w:rPr>
          <w:rFonts w:ascii="仿宋" w:eastAsia="仿宋" w:hAnsi="仿宋" w:hint="eastAsia"/>
          <w:sz w:val="32"/>
          <w:szCs w:val="32"/>
        </w:rPr>
        <w:t>要求</w:t>
      </w:r>
      <w:r w:rsidR="00D97C07" w:rsidRPr="00B834F2">
        <w:rPr>
          <w:rFonts w:ascii="仿宋" w:eastAsia="仿宋" w:hAnsi="仿宋" w:hint="eastAsia"/>
          <w:sz w:val="32"/>
          <w:szCs w:val="32"/>
        </w:rPr>
        <w:t>：</w:t>
      </w:r>
    </w:p>
    <w:p w:rsidR="00D97C07" w:rsidRPr="00B834F2" w:rsidRDefault="00D97C07" w:rsidP="00B834F2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B834F2">
        <w:rPr>
          <w:rFonts w:ascii="仿宋" w:eastAsia="仿宋" w:hAnsi="仿宋" w:hint="eastAsia"/>
          <w:sz w:val="32"/>
          <w:szCs w:val="32"/>
        </w:rPr>
        <w:t>（一）营业执照（副本）复印件</w:t>
      </w:r>
      <w:r w:rsidR="005C292C" w:rsidRPr="00B834F2">
        <w:rPr>
          <w:rFonts w:ascii="仿宋" w:eastAsia="仿宋" w:hAnsi="仿宋" w:hint="eastAsia"/>
          <w:sz w:val="32"/>
          <w:szCs w:val="32"/>
        </w:rPr>
        <w:t>（盖章）</w:t>
      </w:r>
      <w:r w:rsidRPr="00B834F2">
        <w:rPr>
          <w:rFonts w:ascii="仿宋" w:eastAsia="仿宋" w:hAnsi="仿宋" w:hint="eastAsia"/>
          <w:sz w:val="32"/>
          <w:szCs w:val="32"/>
        </w:rPr>
        <w:t>；</w:t>
      </w:r>
    </w:p>
    <w:p w:rsidR="005C292C" w:rsidRPr="00B834F2" w:rsidRDefault="00D97C07" w:rsidP="00B834F2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B834F2">
        <w:rPr>
          <w:rFonts w:ascii="仿宋" w:eastAsia="仿宋" w:hAnsi="仿宋" w:hint="eastAsia"/>
          <w:sz w:val="32"/>
          <w:szCs w:val="32"/>
        </w:rPr>
        <w:t>（二）</w:t>
      </w:r>
      <w:r w:rsidR="006A3CD9" w:rsidRPr="00B834F2">
        <w:rPr>
          <w:rFonts w:ascii="仿宋" w:eastAsia="仿宋" w:hAnsi="仿宋" w:hint="eastAsia"/>
          <w:sz w:val="32"/>
          <w:szCs w:val="32"/>
        </w:rPr>
        <w:t>企业</w:t>
      </w:r>
      <w:r w:rsidR="005C292C" w:rsidRPr="00B834F2">
        <w:rPr>
          <w:rFonts w:ascii="仿宋" w:eastAsia="仿宋" w:hAnsi="仿宋" w:hint="eastAsia"/>
          <w:sz w:val="32"/>
          <w:szCs w:val="32"/>
        </w:rPr>
        <w:t>没有被列入“中国执行信息公开网”网站的“失信被执行人”、“信用中国”网站的“重大税收违法失信主体”及“中国政府采购网”网站的“政府采购严重违法失信行为记录名单”，查询渠道：“中国执行信息公开网”网站（http://zxgk.court.gov.cn/shixin）“信用中国”网站（www.creditchina.gov.cn）、中国政府采购网（www.ccgp.gov.cn）（查询截图要显示查询时间，查询时间自本公告发布之日起）；</w:t>
      </w:r>
    </w:p>
    <w:p w:rsidR="00D97C07" w:rsidRPr="00B834F2" w:rsidRDefault="00D97C07" w:rsidP="00B834F2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B834F2">
        <w:rPr>
          <w:rFonts w:ascii="仿宋" w:eastAsia="仿宋" w:hAnsi="仿宋" w:hint="eastAsia"/>
          <w:sz w:val="32"/>
          <w:szCs w:val="32"/>
        </w:rPr>
        <w:t>（三）公司授权委托书（盖章）、委托代理人身份证复印件；</w:t>
      </w:r>
    </w:p>
    <w:p w:rsidR="00D97C07" w:rsidRPr="00B834F2" w:rsidRDefault="00566A2D" w:rsidP="00B834F2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B834F2">
        <w:rPr>
          <w:rFonts w:ascii="仿宋" w:eastAsia="仿宋" w:hAnsi="仿宋" w:hint="eastAsia"/>
          <w:sz w:val="32"/>
          <w:szCs w:val="32"/>
        </w:rPr>
        <w:t>（四）</w:t>
      </w:r>
      <w:r w:rsidR="00D97C07" w:rsidRPr="00B834F2">
        <w:rPr>
          <w:rFonts w:ascii="仿宋" w:eastAsia="仿宋" w:hAnsi="仿宋" w:hint="eastAsia"/>
          <w:sz w:val="32"/>
          <w:szCs w:val="32"/>
        </w:rPr>
        <w:t>项目组成员</w:t>
      </w:r>
      <w:r w:rsidR="005C292C" w:rsidRPr="00B834F2">
        <w:rPr>
          <w:rFonts w:ascii="仿宋" w:eastAsia="仿宋" w:hAnsi="仿宋" w:hint="eastAsia"/>
          <w:sz w:val="32"/>
          <w:szCs w:val="32"/>
        </w:rPr>
        <w:t>名单</w:t>
      </w:r>
      <w:r w:rsidR="00D97C07" w:rsidRPr="00B834F2">
        <w:rPr>
          <w:rFonts w:ascii="仿宋" w:eastAsia="仿宋" w:hAnsi="仿宋" w:hint="eastAsia"/>
          <w:sz w:val="32"/>
          <w:szCs w:val="32"/>
        </w:rPr>
        <w:t>；</w:t>
      </w:r>
    </w:p>
    <w:p w:rsidR="005C292C" w:rsidRPr="00B834F2" w:rsidRDefault="003870F5" w:rsidP="00B834F2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B834F2">
        <w:rPr>
          <w:rFonts w:ascii="仿宋" w:eastAsia="仿宋" w:hAnsi="仿宋" w:hint="eastAsia"/>
          <w:sz w:val="32"/>
          <w:szCs w:val="32"/>
        </w:rPr>
        <w:t>（五）</w:t>
      </w:r>
      <w:r w:rsidR="005C292C" w:rsidRPr="00B834F2">
        <w:rPr>
          <w:rFonts w:ascii="仿宋" w:eastAsia="仿宋" w:hAnsi="仿宋" w:hint="eastAsia"/>
          <w:sz w:val="32"/>
          <w:szCs w:val="32"/>
        </w:rPr>
        <w:t>无商业贿赂和不正当竞争行为承诺书；</w:t>
      </w:r>
    </w:p>
    <w:p w:rsidR="003870F5" w:rsidRPr="00B834F2" w:rsidRDefault="005C292C" w:rsidP="00B834F2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B834F2">
        <w:rPr>
          <w:rFonts w:ascii="仿宋" w:eastAsia="仿宋" w:hAnsi="仿宋" w:hint="eastAsia"/>
          <w:sz w:val="32"/>
          <w:szCs w:val="32"/>
        </w:rPr>
        <w:t>（六）报价单及</w:t>
      </w:r>
      <w:r w:rsidR="003870F5" w:rsidRPr="00B834F2">
        <w:rPr>
          <w:rFonts w:ascii="仿宋" w:eastAsia="仿宋" w:hAnsi="仿宋" w:hint="eastAsia"/>
          <w:sz w:val="32"/>
          <w:szCs w:val="32"/>
        </w:rPr>
        <w:t>服务承诺</w:t>
      </w:r>
      <w:r w:rsidRPr="00B834F2">
        <w:rPr>
          <w:rFonts w:ascii="仿宋" w:eastAsia="仿宋" w:hAnsi="仿宋" w:hint="eastAsia"/>
          <w:sz w:val="32"/>
          <w:szCs w:val="32"/>
        </w:rPr>
        <w:t>。</w:t>
      </w:r>
    </w:p>
    <w:p w:rsidR="00011BB8" w:rsidRPr="00B834F2" w:rsidRDefault="002060A4" w:rsidP="009F64CE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 w:rsidR="00011BB8" w:rsidRPr="00B834F2">
        <w:rPr>
          <w:rFonts w:ascii="仿宋" w:eastAsia="仿宋" w:hAnsi="仿宋" w:hint="eastAsia"/>
          <w:sz w:val="32"/>
          <w:szCs w:val="32"/>
        </w:rPr>
        <w:t>、评审办法：本项目采用最低评标价法进行评标，</w:t>
      </w:r>
      <w:r w:rsidR="009F64CE" w:rsidRPr="009F64CE">
        <w:rPr>
          <w:rFonts w:ascii="仿宋" w:eastAsia="仿宋" w:hAnsi="仿宋" w:hint="eastAsia"/>
          <w:sz w:val="32"/>
          <w:szCs w:val="32"/>
        </w:rPr>
        <w:t>由中心相关人员组成评委会，</w:t>
      </w:r>
      <w:r w:rsidR="00011BB8" w:rsidRPr="00B834F2">
        <w:rPr>
          <w:rFonts w:ascii="仿宋" w:eastAsia="仿宋" w:hAnsi="仿宋" w:hint="eastAsia"/>
          <w:sz w:val="32"/>
          <w:szCs w:val="32"/>
        </w:rPr>
        <w:t>最终确定1家中标单位。</w:t>
      </w:r>
    </w:p>
    <w:p w:rsidR="00011BB8" w:rsidRPr="00B834F2" w:rsidRDefault="002060A4" w:rsidP="00B834F2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</w:t>
      </w:r>
      <w:r w:rsidR="0005312E" w:rsidRPr="00B834F2">
        <w:rPr>
          <w:rFonts w:ascii="仿宋" w:eastAsia="仿宋" w:hAnsi="仿宋" w:hint="eastAsia"/>
          <w:sz w:val="32"/>
          <w:szCs w:val="32"/>
        </w:rPr>
        <w:t>、采购人</w:t>
      </w:r>
      <w:r w:rsidR="00011BB8" w:rsidRPr="00B834F2">
        <w:rPr>
          <w:rFonts w:ascii="仿宋" w:eastAsia="仿宋" w:hAnsi="仿宋" w:hint="eastAsia"/>
          <w:sz w:val="32"/>
          <w:szCs w:val="32"/>
        </w:rPr>
        <w:t>：三门峡</w:t>
      </w:r>
      <w:r w:rsidR="003719DE" w:rsidRPr="00B834F2">
        <w:rPr>
          <w:rFonts w:ascii="仿宋" w:eastAsia="仿宋" w:hAnsi="仿宋" w:hint="eastAsia"/>
          <w:sz w:val="32"/>
          <w:szCs w:val="32"/>
        </w:rPr>
        <w:t>市住房公积金管理中心</w:t>
      </w:r>
    </w:p>
    <w:p w:rsidR="00011BB8" w:rsidRPr="00B834F2" w:rsidRDefault="00011BB8" w:rsidP="00B834F2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B834F2">
        <w:rPr>
          <w:rFonts w:ascii="仿宋" w:eastAsia="仿宋" w:hAnsi="仿宋" w:hint="eastAsia"/>
          <w:sz w:val="32"/>
          <w:szCs w:val="32"/>
        </w:rPr>
        <w:t>联系人：王</w:t>
      </w:r>
      <w:r w:rsidR="003719DE" w:rsidRPr="00B834F2">
        <w:rPr>
          <w:rFonts w:ascii="仿宋" w:eastAsia="仿宋" w:hAnsi="仿宋" w:hint="eastAsia"/>
          <w:sz w:val="32"/>
          <w:szCs w:val="32"/>
        </w:rPr>
        <w:t>岩  18623981413</w:t>
      </w:r>
    </w:p>
    <w:p w:rsidR="006A3CD9" w:rsidRPr="00B834F2" w:rsidRDefault="006A3CD9" w:rsidP="00B834F2">
      <w:pPr>
        <w:spacing w:after="0" w:line="560" w:lineRule="exact"/>
        <w:ind w:firstLineChars="240" w:firstLine="768"/>
        <w:jc w:val="both"/>
        <w:rPr>
          <w:rFonts w:ascii="仿宋" w:eastAsia="仿宋" w:hAnsi="仿宋"/>
          <w:sz w:val="32"/>
          <w:szCs w:val="32"/>
        </w:rPr>
      </w:pPr>
    </w:p>
    <w:p w:rsidR="006A3CD9" w:rsidRPr="00B834F2" w:rsidRDefault="006A3CD9" w:rsidP="00B834F2">
      <w:pPr>
        <w:spacing w:after="0" w:line="560" w:lineRule="exact"/>
        <w:ind w:firstLineChars="240" w:firstLine="768"/>
        <w:jc w:val="both"/>
        <w:rPr>
          <w:rFonts w:ascii="仿宋" w:eastAsia="仿宋" w:hAnsi="仿宋"/>
          <w:sz w:val="32"/>
          <w:szCs w:val="32"/>
        </w:rPr>
      </w:pPr>
    </w:p>
    <w:p w:rsidR="0005312E" w:rsidRPr="00B834F2" w:rsidRDefault="0005312E" w:rsidP="00B834F2">
      <w:pPr>
        <w:spacing w:after="0" w:line="560" w:lineRule="exact"/>
        <w:ind w:left="3552" w:firstLineChars="240" w:firstLine="768"/>
        <w:jc w:val="both"/>
        <w:rPr>
          <w:rFonts w:ascii="仿宋" w:eastAsia="仿宋" w:hAnsi="仿宋"/>
          <w:sz w:val="32"/>
          <w:szCs w:val="32"/>
        </w:rPr>
      </w:pPr>
      <w:r w:rsidRPr="00B834F2">
        <w:rPr>
          <w:rFonts w:ascii="仿宋" w:eastAsia="仿宋" w:hAnsi="仿宋"/>
          <w:sz w:val="32"/>
          <w:szCs w:val="32"/>
        </w:rPr>
        <w:t>2025年6月</w:t>
      </w:r>
      <w:r w:rsidR="00B75AA7" w:rsidRPr="00B834F2">
        <w:rPr>
          <w:rFonts w:ascii="仿宋" w:eastAsia="仿宋" w:hAnsi="仿宋" w:hint="eastAsia"/>
          <w:sz w:val="32"/>
          <w:szCs w:val="32"/>
        </w:rPr>
        <w:t>1</w:t>
      </w:r>
      <w:r w:rsidR="000A2B34">
        <w:rPr>
          <w:rFonts w:ascii="仿宋" w:eastAsia="仿宋" w:hAnsi="仿宋" w:hint="eastAsia"/>
          <w:sz w:val="32"/>
          <w:szCs w:val="32"/>
        </w:rPr>
        <w:t>3</w:t>
      </w:r>
      <w:r w:rsidRPr="00B834F2">
        <w:rPr>
          <w:rFonts w:ascii="仿宋" w:eastAsia="仿宋" w:hAnsi="仿宋"/>
          <w:sz w:val="32"/>
          <w:szCs w:val="32"/>
        </w:rPr>
        <w:t>日</w:t>
      </w:r>
    </w:p>
    <w:sectPr w:rsidR="0005312E" w:rsidRPr="00B834F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BD4" w:rsidRDefault="00457BD4" w:rsidP="00D97C07">
      <w:pPr>
        <w:spacing w:after="0"/>
      </w:pPr>
      <w:r>
        <w:separator/>
      </w:r>
    </w:p>
  </w:endnote>
  <w:endnote w:type="continuationSeparator" w:id="1">
    <w:p w:rsidR="00457BD4" w:rsidRDefault="00457BD4" w:rsidP="00D97C0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BD4" w:rsidRDefault="00457BD4" w:rsidP="00D97C07">
      <w:pPr>
        <w:spacing w:after="0"/>
      </w:pPr>
      <w:r>
        <w:separator/>
      </w:r>
    </w:p>
  </w:footnote>
  <w:footnote w:type="continuationSeparator" w:id="1">
    <w:p w:rsidR="00457BD4" w:rsidRDefault="00457BD4" w:rsidP="00D97C0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0C9F"/>
    <w:rsid w:val="00011BB8"/>
    <w:rsid w:val="00016E35"/>
    <w:rsid w:val="0005312E"/>
    <w:rsid w:val="000A2B34"/>
    <w:rsid w:val="001F5F68"/>
    <w:rsid w:val="002060A4"/>
    <w:rsid w:val="00234A1D"/>
    <w:rsid w:val="002626C4"/>
    <w:rsid w:val="003025BE"/>
    <w:rsid w:val="00323B43"/>
    <w:rsid w:val="003719DE"/>
    <w:rsid w:val="003870F5"/>
    <w:rsid w:val="003C4D75"/>
    <w:rsid w:val="003D37D8"/>
    <w:rsid w:val="0041370E"/>
    <w:rsid w:val="00426133"/>
    <w:rsid w:val="004358AB"/>
    <w:rsid w:val="00457BD4"/>
    <w:rsid w:val="00463A4E"/>
    <w:rsid w:val="00483CEB"/>
    <w:rsid w:val="00566A2D"/>
    <w:rsid w:val="005A3C3B"/>
    <w:rsid w:val="005C292C"/>
    <w:rsid w:val="006A3CD9"/>
    <w:rsid w:val="0071024E"/>
    <w:rsid w:val="00790A78"/>
    <w:rsid w:val="008841B4"/>
    <w:rsid w:val="008B7726"/>
    <w:rsid w:val="008E6B44"/>
    <w:rsid w:val="00952D9A"/>
    <w:rsid w:val="00980516"/>
    <w:rsid w:val="009F64CE"/>
    <w:rsid w:val="00A04557"/>
    <w:rsid w:val="00A068E3"/>
    <w:rsid w:val="00A56642"/>
    <w:rsid w:val="00B21894"/>
    <w:rsid w:val="00B75AA7"/>
    <w:rsid w:val="00B834F2"/>
    <w:rsid w:val="00BD16C7"/>
    <w:rsid w:val="00C25348"/>
    <w:rsid w:val="00D31D50"/>
    <w:rsid w:val="00D97C07"/>
    <w:rsid w:val="00DE00F1"/>
    <w:rsid w:val="00EA17B8"/>
    <w:rsid w:val="00ED6C88"/>
    <w:rsid w:val="00F7232C"/>
    <w:rsid w:val="00F7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11BB8"/>
    <w:pPr>
      <w:spacing w:after="0" w:line="240" w:lineRule="auto"/>
    </w:pPr>
    <w:rPr>
      <w:rFonts w:eastAsiaTheme="minorEastAsia"/>
      <w:kern w:val="2"/>
      <w:sz w:val="21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97C0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97C07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97C0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97C07"/>
    <w:rPr>
      <w:rFonts w:ascii="Tahoma" w:hAnsi="Tahoma"/>
      <w:sz w:val="18"/>
      <w:szCs w:val="18"/>
    </w:rPr>
  </w:style>
  <w:style w:type="character" w:styleId="a6">
    <w:name w:val="Hyperlink"/>
    <w:basedOn w:val="a0"/>
    <w:uiPriority w:val="99"/>
    <w:unhideWhenUsed/>
    <w:rsid w:val="006A3CD9"/>
    <w:rPr>
      <w:color w:val="0000FF" w:themeColor="hyperlink"/>
      <w:u w:val="single"/>
    </w:rPr>
  </w:style>
  <w:style w:type="paragraph" w:styleId="a7">
    <w:name w:val="Normal Indent"/>
    <w:basedOn w:val="a"/>
    <w:qFormat/>
    <w:rsid w:val="006A3CD9"/>
    <w:pPr>
      <w:widowControl w:val="0"/>
      <w:adjustRightInd/>
      <w:snapToGrid/>
      <w:spacing w:after="0"/>
      <w:ind w:firstLine="420"/>
      <w:jc w:val="both"/>
    </w:pPr>
    <w:rPr>
      <w:rFonts w:ascii="Calibri" w:eastAsia="宋体" w:hAnsi="Calibri" w:cs="Times New Roman"/>
      <w:kern w:val="2"/>
      <w:sz w:val="2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2025-06-09T10:45:00Z</dcterms:created>
  <dcterms:modified xsi:type="dcterms:W3CDTF">2025-06-13T00:42:00Z</dcterms:modified>
</cp:coreProperties>
</file>